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4A0" w:rsidRDefault="005714A0" w:rsidP="005714A0">
      <w:pPr>
        <w:jc w:val="center"/>
      </w:pPr>
      <w:bookmarkStart w:id="0" w:name="_GoBack"/>
      <w:bookmarkEnd w:id="0"/>
      <w:r>
        <w:t>ABSTRAK</w:t>
      </w:r>
    </w:p>
    <w:p w:rsidR="005714A0" w:rsidRDefault="005714A0" w:rsidP="005714A0">
      <w:r>
        <w:t>Cahyani,  Titis  Nur.  2012. Hubungan  Pengetahuan  tentang  Alat  Kontrasepsi  dan Status  Ekonomi  Akseptor  KB  dengan  Pemilihan  Alat  Kontrsepsi  di Polides   Wirotaman   Kecamatan   Ampelgading   Kabupaten   Malang. Karya  Tulis  Ilmiah,  Program  Studi  Kebidanan,  STIKes  Widya  Cipta Husada.  Pembimbing  : (1)  dr.  Faridar  Munaf,  (2)  Devita  Paramitasari, SSTUntuk  mewujudkan  visi  “Keluarga  Berkualitas  tahun  2015”, Keluarga  Berencana  merupakan  upaya  pelayanan  kesehatan  preventif paling  dasar  dan  utama.  Tapi,  banyak  perempuan  mengalami  kesulitan dalam memilihkontrasepsi.  Hal  ini  tidak  hanya  karena  terbatasnya metode  yang  tersedia,  tetapi  juga  oleh  ketidaktahuan  mereka  tentang persyaratan  dan  keamanan  metode  kontrasepsi  tersebut. Faktor-faktor yang mempengaruhipemilihan alat  kontrasepsi  antara  lain  :  faktor predisposisi   meliputi   pengetahuan,   sikap,   kepercayaan,   keyakinan, nilai-nilai,  status  ekonomidan  sebagainya.Tujuan  dari  penelitian  ini adalah    untuk    mengetahui    hubungan    pengetahuan    tentang    alat kontrasepsi  dan  status  ekonomi  akseptor  KB  dengan  pemilihan  alat kontrasepsi.Penelitian  ini  merupakan  penelitian  observasional  analitik dengan   desain cross   sectionalpada   sampel   akseptor   KB.   Lokasi penelitian    yang    dipilih    adalah    Polindes    Wirotaman KecamatanAmpelgading  Kabupaten  Malang.  Penentuan  sampel  dilakukan  secara acak  sederhana.  Besar  sampel  yang  digunakan  adalah  102  responden. Instrumen  yang  digunakan  adalah  kuesioner  yang  sebelumnya  telah dilakukan  uji  validitas  dan  uji  reliabilitas.  Pengambilan  data  dilakukan dengan  cara  wawancara  pada  responden.  Data  yang  diperoleh  diuji dengan  analisa Chi  Square.Dengan  analisa  statistik  didapatkan  bahwa status   ekonomi akseptor   KB (p=0,031)   memiliki   hubungan   yang signifikan     terhadap     pemilihankontrasepsi.     Sedangkan     faktor pengetahuan   (p=0,571)   tidak   memiliki   hubungan   yang   signifikan dengan  pemilihan  kontrasepsi.Jadi,  kesimpulan  dari  penelitian  ini adalah status   ekonomi akseptor   KB mempunyai   hubungan   yang signifikan   dengan   pemilihan   kontrasepsi.   Sedangkan   pengetahuan akseptor  KB  tentang  alat  kontrasepsi tidak  memiliki  hubungan  yang signifikan dengan pemilihan kontrasepsi.Kata kunci : Pengetahuan, status ekonomi, pemilihan alat kontrasepsi</w:t>
      </w:r>
    </w:p>
    <w:sectPr w:rsidR="005714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4A0"/>
    <w:rsid w:val="005714A0"/>
    <w:rsid w:val="00F97BC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367</Words>
  <Characters>2092</Characters>
  <Application>Microsoft Office Word</Application>
  <DocSecurity>0</DocSecurity>
  <Lines>17</Lines>
  <Paragraphs>4</Paragraphs>
  <ScaleCrop>false</ScaleCrop>
  <Company/>
  <LinksUpToDate>false</LinksUpToDate>
  <CharactersWithSpaces>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2021-04-26T03:54:00Z</dcterms:created>
  <dcterms:modified xsi:type="dcterms:W3CDTF">2021-04-26T04:00:00Z</dcterms:modified>
</cp:coreProperties>
</file>