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34B" w:rsidRDefault="00A8634B" w:rsidP="00A8634B">
      <w:r>
        <w:t xml:space="preserve">ABSTRAK </w:t>
      </w:r>
    </w:p>
    <w:p w:rsidR="00A8634B" w:rsidRDefault="00A8634B" w:rsidP="00A8634B">
      <w:r>
        <w:t xml:space="preserve"> </w:t>
      </w:r>
    </w:p>
    <w:p w:rsidR="00A8634B" w:rsidRDefault="00A8634B" w:rsidP="00A8634B">
      <w:r>
        <w:t xml:space="preserve">Prasetya,  Aan  Ikga.  2012.  Teknik  Pemeriksaan  Panoramik pada  Kasus Impaksi  Gigi </w:t>
      </w:r>
    </w:p>
    <w:p w:rsidR="00A8634B" w:rsidRDefault="00A8634B" w:rsidP="00A8634B">
      <w:r>
        <w:t xml:space="preserve">Molar di Instalasi Radiologi RSU Dr. Saiful Anwar Malang. KTI, Program Studi </w:t>
      </w:r>
    </w:p>
    <w:p w:rsidR="00A8634B" w:rsidRDefault="00A8634B" w:rsidP="00A8634B">
      <w:r>
        <w:t xml:space="preserve">D3 Radiodiagnostik dan Radioterapi. STIKes Widya Cipta Husada. Pembimbing </w:t>
      </w:r>
    </w:p>
    <w:p w:rsidR="00A8634B" w:rsidRDefault="00A8634B" w:rsidP="00A8634B">
      <w:r>
        <w:t xml:space="preserve">: (1) Roni Prisyanto, ST, M.Si (2) Deni Dwiyanti, S.Si </w:t>
      </w:r>
    </w:p>
    <w:p w:rsidR="00A8634B" w:rsidRDefault="00A8634B" w:rsidP="00A8634B">
      <w:r>
        <w:t xml:space="preserve">Foto panoramik merupakan foto ekstra-oral yang menghasilkan gambaran </w:t>
      </w:r>
    </w:p>
    <w:p w:rsidR="00A8634B" w:rsidRDefault="00A8634B" w:rsidP="00A8634B">
      <w:r>
        <w:t xml:space="preserve">yang  memperlihatkan  struktur  gigi  geligi  termasuk  mandibula  dan  maksila </w:t>
      </w:r>
    </w:p>
    <w:p w:rsidR="00A8634B" w:rsidRDefault="00A8634B" w:rsidP="00A8634B">
      <w:r>
        <w:t xml:space="preserve">beserta  struktur  pendukungnya.  Foto  Rontgen  ini  dapat  digunakan  untuk </w:t>
      </w:r>
    </w:p>
    <w:p w:rsidR="00A8634B" w:rsidRDefault="00A8634B" w:rsidP="00A8634B">
      <w:r>
        <w:t xml:space="preserve">mengevaluasi  gigi  impaksi,  pola  erupsi,  pertumbuhan  dan  perkembangan  gigi </w:t>
      </w:r>
    </w:p>
    <w:p w:rsidR="00A8634B" w:rsidRDefault="00A8634B" w:rsidP="00A8634B">
      <w:r>
        <w:t xml:space="preserve">geligi,  mendeteksi  penyakit  dan  mengevaluasi  trauma.  Penelitian  secara </w:t>
      </w:r>
    </w:p>
    <w:p w:rsidR="00A8634B" w:rsidRDefault="00A8634B" w:rsidP="00A8634B">
      <w:r>
        <w:t xml:space="preserve">subyektif  dengan  deskriptif,  variabel  yang  dinilai dalam  penelitian  ini  adalah </w:t>
      </w:r>
    </w:p>
    <w:p w:rsidR="00A8634B" w:rsidRDefault="00A8634B" w:rsidP="00A8634B">
      <w:r>
        <w:t xml:space="preserve">teknik  pemeriksaan  Panoramik  pada  kasus Impaksi  gigi  molar.  Dari  hasil </w:t>
      </w:r>
    </w:p>
    <w:p w:rsidR="00A8634B" w:rsidRDefault="00A8634B" w:rsidP="00A8634B">
      <w:r>
        <w:t xml:space="preserve">penelitian  menunjukkan  ada  beberapa  variasi  penempatan  pertemuan  garis </w:t>
      </w:r>
    </w:p>
    <w:p w:rsidR="00A8634B" w:rsidRDefault="00A8634B" w:rsidP="00A8634B">
      <w:r>
        <w:t xml:space="preserve">sumbu  vertical  dan  horizontal  yaitu  menempatkan  pertemuan  garis  sumbu </w:t>
      </w:r>
    </w:p>
    <w:p w:rsidR="00A8634B" w:rsidRDefault="00A8634B" w:rsidP="00A8634B">
      <w:r>
        <w:t xml:space="preserve">vertical  dan  horisontal  1cm  di  atas  MAE(Meatus  Akustikus  Interna), </w:t>
      </w:r>
    </w:p>
    <w:p w:rsidR="00A8634B" w:rsidRDefault="00A8634B" w:rsidP="00A8634B">
      <w:r>
        <w:t xml:space="preserve">menempatkan  pertemuan  garis  sumbu  vertical  dan  horizontal  tepat  pada </w:t>
      </w:r>
    </w:p>
    <w:p w:rsidR="00A8634B" w:rsidRDefault="00A8634B" w:rsidP="00A8634B">
      <w:r>
        <w:t xml:space="preserve">MAE(Meatus  Akustikus  Interna),  dan  menempatkan  pertemuan  garis  sumbu </w:t>
      </w:r>
    </w:p>
    <w:p w:rsidR="00A8634B" w:rsidRDefault="00A8634B" w:rsidP="00A8634B">
      <w:r>
        <w:t xml:space="preserve">vertical  dan  horisontal  1cm  di  bawah  MAE(Meatus  Akustikus  Interna). </w:t>
      </w:r>
    </w:p>
    <w:p w:rsidR="00A8634B" w:rsidRDefault="00A8634B" w:rsidP="00A8634B">
      <w:r>
        <w:t xml:space="preserve">Kesimpulan  dari  penelitian  ini  adalah  secara  keseluruhan  hasil  radiograf </w:t>
      </w:r>
    </w:p>
    <w:p w:rsidR="00A8634B" w:rsidRDefault="00A8634B" w:rsidP="00A8634B">
      <w:r>
        <w:t xml:space="preserve">Panoramik pada  kasus impaksi gigi  molar pada  penelitian  ini  sudah  cukup  baik </w:t>
      </w:r>
    </w:p>
    <w:p w:rsidR="00A8634B" w:rsidRDefault="00A8634B" w:rsidP="00A8634B">
      <w:r>
        <w:t xml:space="preserve">karena  sudah  dapat  memberikan  informasi  sehingga  dapat  diagnosis  yaitu </w:t>
      </w:r>
    </w:p>
    <w:p w:rsidR="00A8634B" w:rsidRDefault="00A8634B" w:rsidP="00A8634B">
      <w:r>
        <w:t xml:space="preserve">Impaksi  gigi  molar  rahang  bawah  tanpa  ada  gangguan yang  dapat  menganggu </w:t>
      </w:r>
    </w:p>
    <w:p w:rsidR="00A8634B" w:rsidRDefault="00A8634B" w:rsidP="00A8634B">
      <w:r>
        <w:t xml:space="preserve">radiograf. </w:t>
      </w:r>
    </w:p>
    <w:p w:rsidR="00A8634B" w:rsidRDefault="00A8634B" w:rsidP="00A8634B">
      <w:r>
        <w:t xml:space="preserve"> </w:t>
      </w:r>
    </w:p>
    <w:p w:rsidR="00A8634B" w:rsidRDefault="00A8634B" w:rsidP="00A8634B">
      <w:r>
        <w:t xml:space="preserve"> </w:t>
      </w:r>
    </w:p>
    <w:p w:rsidR="00A8634B" w:rsidRDefault="00A8634B" w:rsidP="00A8634B">
      <w:r>
        <w:t xml:space="preserve"> </w:t>
      </w:r>
    </w:p>
    <w:p w:rsidR="005E4E89" w:rsidRDefault="00A8634B" w:rsidP="00A8634B">
      <w:r>
        <w:lastRenderedPageBreak/>
        <w:t>Kata kunci : panoramic, impaksi, gigi molar</w:t>
      </w:r>
      <w:bookmarkStart w:id="0" w:name="_GoBack"/>
      <w:bookmarkEnd w:id="0"/>
    </w:p>
    <w:sectPr w:rsidR="005E4E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34B"/>
    <w:rsid w:val="005E4E89"/>
    <w:rsid w:val="00A8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2021-06-17T07:30:00Z</dcterms:created>
  <dcterms:modified xsi:type="dcterms:W3CDTF">2021-06-17T07:31:00Z</dcterms:modified>
</cp:coreProperties>
</file>