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273" w:rsidRPr="00842273" w:rsidRDefault="00842273" w:rsidP="00842273">
      <w:pPr>
        <w:jc w:val="center"/>
        <w:rPr>
          <w:b/>
        </w:rPr>
      </w:pPr>
      <w:bookmarkStart w:id="0" w:name="_GoBack"/>
      <w:r w:rsidRPr="00842273">
        <w:rPr>
          <w:b/>
        </w:rPr>
        <w:t>ABSTRAK</w:t>
      </w:r>
    </w:p>
    <w:bookmarkEnd w:id="0"/>
    <w:p w:rsidR="00842273" w:rsidRDefault="00842273" w:rsidP="00842273">
      <w:r>
        <w:t xml:space="preserve">Chandra  Malindo. Pengaruh  Faktor  Eksposi  Dengan  Aturan  Kenaikan  15  % </w:t>
      </w:r>
    </w:p>
    <w:p w:rsidR="00842273" w:rsidRDefault="00842273" w:rsidP="00842273">
      <w:r>
        <w:t xml:space="preserve">Rule Terhadap Densitas Radiografi Digital. Karya Tulis Ilmiah. Program Studi </w:t>
      </w:r>
    </w:p>
    <w:p w:rsidR="00842273" w:rsidRDefault="00842273" w:rsidP="00842273">
      <w:r>
        <w:t xml:space="preserve">D-III  Radiodiagnostik  dan  Radioterapi,  STIKes  Widya  Cipta  Husada. </w:t>
      </w:r>
    </w:p>
    <w:p w:rsidR="00842273" w:rsidRDefault="00842273" w:rsidP="00842273">
      <w:r>
        <w:t xml:space="preserve">Pembimbing : (1) Yeni Cahyati, S.Si., M.Si (2) Aris Samsul, S.ST., M.Si </w:t>
      </w:r>
    </w:p>
    <w:p w:rsidR="00842273" w:rsidRDefault="00842273" w:rsidP="00842273">
      <w:r>
        <w:t xml:space="preserve">Studi  tentang  Pengaruh  Faktor  Eksposi  Dengan  Aturan  Kenaikan  15  % Rule </w:t>
      </w:r>
    </w:p>
    <w:p w:rsidR="00842273" w:rsidRDefault="00842273" w:rsidP="00842273">
      <w:r>
        <w:t xml:space="preserve">Terhadap Densitas Radiografi  Digital  telah  di  lakukan. Computed  radiography </w:t>
      </w:r>
    </w:p>
    <w:p w:rsidR="00842273" w:rsidRDefault="00842273" w:rsidP="00842273">
      <w:r>
        <w:t xml:space="preserve">yang  di  gunakan  dalam  penelitian  ini  adalah  pesawat  sinar-X  merk Shimadsu, </w:t>
      </w:r>
    </w:p>
    <w:p w:rsidR="00842273" w:rsidRDefault="00842273" w:rsidP="00842273">
      <w:r>
        <w:t xml:space="preserve">Type R-300 dengan tulang femur kambing jawarandu sebagai objek dengan faktor </w:t>
      </w:r>
    </w:p>
    <w:p w:rsidR="00842273" w:rsidRDefault="00842273" w:rsidP="00842273">
      <w:r>
        <w:t xml:space="preserve">eksposi  40  kV  /  10  mAs,  46  kV  /  5  mAs,  53  kV  /  2,5  mAs,  61  kV  /  1,25  mAs </w:t>
      </w:r>
    </w:p>
    <w:p w:rsidR="00842273" w:rsidRDefault="00842273" w:rsidP="00842273">
      <w:r>
        <w:t xml:space="preserve">dengan  menggunakan  aturan  kenaikan  15  % rule  yakni  setiap  kenaikan  kV </w:t>
      </w:r>
    </w:p>
    <w:p w:rsidR="00842273" w:rsidRDefault="00842273" w:rsidP="00842273">
      <w:r>
        <w:t xml:space="preserve">sebesar  15  %  akan  menyebabkan  dua  kali  lipat  nilai  ekspose  dan  menurunkan </w:t>
      </w:r>
    </w:p>
    <w:p w:rsidR="00842273" w:rsidRDefault="00842273" w:rsidP="00842273">
      <w:r>
        <w:t xml:space="preserve">mAs  menjadi  setengahnya.  Radiograf  hasil  pengeksposan  diukur  densitasnya </w:t>
      </w:r>
    </w:p>
    <w:p w:rsidR="00842273" w:rsidRDefault="00842273" w:rsidP="00842273">
      <w:r>
        <w:t xml:space="preserve">menggunakan Sofware  Image-J.  Melalui  nilai  kontras  yang  di  peroleh  dapat </w:t>
      </w:r>
    </w:p>
    <w:p w:rsidR="00842273" w:rsidRDefault="00842273" w:rsidP="00842273">
      <w:r>
        <w:t xml:space="preserve">ditentukan  nilai  densitas  tulang  femur  kambing  jawarandu.  Semakin  tebal  tulang </w:t>
      </w:r>
    </w:p>
    <w:p w:rsidR="00842273" w:rsidRDefault="00842273" w:rsidP="00842273">
      <w:r>
        <w:t xml:space="preserve">maka densitas akan semakin rendah (Low density) dan semakin tipis tulang  maka </w:t>
      </w:r>
    </w:p>
    <w:p w:rsidR="00842273" w:rsidRDefault="00842273" w:rsidP="00842273">
      <w:r>
        <w:t xml:space="preserve">densitas akan semakin tinggi (High density). </w:t>
      </w:r>
    </w:p>
    <w:p w:rsidR="00842273" w:rsidRDefault="00842273" w:rsidP="00842273">
      <w:r>
        <w:t xml:space="preserve"> </w:t>
      </w:r>
    </w:p>
    <w:p w:rsidR="00842273" w:rsidRDefault="00842273" w:rsidP="00842273">
      <w:r>
        <w:t xml:space="preserve">Kata  Kunci  : Pengaruh  Faktor  Eksposi,  Aturan  Kenaikan  15  %  Rule, Densitas </w:t>
      </w:r>
    </w:p>
    <w:p w:rsidR="009C351C" w:rsidRDefault="00842273" w:rsidP="00842273">
      <w:r>
        <w:t>Radiografi Digital</w:t>
      </w:r>
    </w:p>
    <w:sectPr w:rsidR="009C35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273"/>
    <w:rsid w:val="00842273"/>
    <w:rsid w:val="009C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2021-07-01T04:25:00Z</dcterms:created>
  <dcterms:modified xsi:type="dcterms:W3CDTF">2021-07-01T04:25:00Z</dcterms:modified>
</cp:coreProperties>
</file>